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0E3" w:rsidRDefault="00AE60E3" w:rsidP="00AE60E3">
      <w:pPr>
        <w:pStyle w:val="1"/>
        <w:spacing w:before="0" w:line="240" w:lineRule="auto"/>
        <w:ind w:left="11766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gramStart"/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>Утвержден</w:t>
      </w:r>
      <w:proofErr w:type="gram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>приказом</w:t>
      </w:r>
    </w:p>
    <w:p w:rsidR="00AE60E3" w:rsidRDefault="00AE60E3" w:rsidP="00AE60E3">
      <w:pPr>
        <w:pStyle w:val="1"/>
        <w:spacing w:before="0" w:line="240" w:lineRule="auto"/>
        <w:ind w:left="11766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>ОАО «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МРСК Сибири</w:t>
      </w:r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» </w:t>
      </w:r>
    </w:p>
    <w:p w:rsidR="00AE60E3" w:rsidRDefault="00AE60E3" w:rsidP="00AE60E3">
      <w:pPr>
        <w:pStyle w:val="1"/>
        <w:spacing w:before="0" w:line="240" w:lineRule="auto"/>
        <w:ind w:left="11766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от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01.06.2015 </w:t>
      </w:r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>№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447</w:t>
      </w:r>
    </w:p>
    <w:p w:rsidR="00E67726" w:rsidRDefault="00E67726" w:rsidP="00B104F1">
      <w:pPr>
        <w:jc w:val="center"/>
      </w:pPr>
    </w:p>
    <w:p w:rsidR="00EC7CCE" w:rsidRPr="00C63ED8" w:rsidRDefault="00EC7CCE" w:rsidP="00EC7CCE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 w:rsidRPr="00C63ED8">
        <w:rPr>
          <w:rFonts w:ascii="Times New Roman" w:hAnsi="Times New Roman" w:cs="Times New Roman"/>
          <w:color w:val="auto"/>
          <w:sz w:val="24"/>
          <w:szCs w:val="24"/>
        </w:rPr>
        <w:t>ПАСПОРТ УСЛУГИ (ПРОЦЕССА)</w:t>
      </w:r>
      <w:r w:rsidR="00075A2F">
        <w:rPr>
          <w:rFonts w:ascii="Times New Roman" w:hAnsi="Times New Roman" w:cs="Times New Roman"/>
          <w:color w:val="auto"/>
          <w:sz w:val="24"/>
          <w:szCs w:val="24"/>
        </w:rPr>
        <w:t xml:space="preserve"> ОАО «МРСК СИБИРИ»</w:t>
      </w:r>
    </w:p>
    <w:p w:rsidR="00075A2F" w:rsidRDefault="00075A2F" w:rsidP="00EC7CC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90603A" w:rsidRPr="00EC7CCE" w:rsidRDefault="00E01206" w:rsidP="00EC7CC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EC7CCE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КОД 1.1</w:t>
      </w:r>
      <w:r w:rsidR="0090603A" w:rsidRPr="00EC7CCE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4</w:t>
      </w:r>
      <w:r w:rsidRPr="00EC7CCE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. </w:t>
      </w:r>
      <w:r w:rsidR="0090603A" w:rsidRPr="00EC7CCE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ПРОВЕДЕНИЕ КОНТРОЛЬНЫХ, ВНЕОЧЕРЕДНЫХ И ИНЫХ ЗАМЕРОВ ПОТОКОРАСПРЕДЕЛЕНИЯ, НАГРУЗОК И УРОВНЕЙ НАПРЯЖЕНИЯ НА ОБЪЕКТАХ ПОТРЕБИТЕЛЯ И ОБЪЕКТАХ ЭЛЕКТРОСЕТЕВОГО ХОЗЯЙСТВА СЕТЕВОЙ ОРГАНИЗАЦИИ</w:t>
      </w:r>
    </w:p>
    <w:p w:rsidR="000653F9" w:rsidRPr="00EC7CCE" w:rsidRDefault="000653F9" w:rsidP="00EC7CC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4BD8" w:rsidRPr="00EC7CCE" w:rsidRDefault="008C2E25" w:rsidP="00EC7C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CCE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КРУГ ЗАЯВИТЕЛЕЙ</w:t>
      </w:r>
      <w:r w:rsidR="000653F9" w:rsidRPr="00EC7CCE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Pr="00EC7CCE">
        <w:rPr>
          <w:rFonts w:ascii="Times New Roman" w:hAnsi="Times New Roman" w:cs="Times New Roman"/>
          <w:sz w:val="24"/>
          <w:szCs w:val="24"/>
        </w:rPr>
        <w:t>Ю</w:t>
      </w:r>
      <w:r w:rsidR="00584BD8" w:rsidRPr="00EC7CCE">
        <w:rPr>
          <w:rFonts w:ascii="Times New Roman" w:hAnsi="Times New Roman" w:cs="Times New Roman"/>
          <w:sz w:val="24"/>
          <w:szCs w:val="24"/>
        </w:rPr>
        <w:t xml:space="preserve">ридические и </w:t>
      </w:r>
      <w:r w:rsidR="00EA53BE" w:rsidRPr="00EC7CCE">
        <w:rPr>
          <w:rFonts w:ascii="Times New Roman" w:hAnsi="Times New Roman" w:cs="Times New Roman"/>
          <w:sz w:val="24"/>
          <w:szCs w:val="24"/>
        </w:rPr>
        <w:t xml:space="preserve">физические лица, </w:t>
      </w:r>
      <w:r w:rsidR="00584BD8" w:rsidRPr="00EC7CCE">
        <w:rPr>
          <w:rFonts w:ascii="Times New Roman" w:hAnsi="Times New Roman" w:cs="Times New Roman"/>
          <w:sz w:val="24"/>
          <w:szCs w:val="24"/>
        </w:rPr>
        <w:t>индивидуальные предприниматели</w:t>
      </w:r>
    </w:p>
    <w:p w:rsidR="005B627E" w:rsidRPr="00EC7CCE" w:rsidRDefault="008C2E25" w:rsidP="00EC7C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7CCE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EC7C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7CCE">
        <w:rPr>
          <w:rFonts w:ascii="Times New Roman" w:hAnsi="Times New Roman" w:cs="Times New Roman"/>
          <w:sz w:val="24"/>
          <w:szCs w:val="24"/>
        </w:rPr>
        <w:t>П</w:t>
      </w:r>
      <w:r w:rsidR="00584BD8" w:rsidRPr="00EC7CCE">
        <w:rPr>
          <w:rFonts w:ascii="Times New Roman" w:hAnsi="Times New Roman" w:cs="Times New Roman"/>
          <w:sz w:val="24"/>
          <w:szCs w:val="24"/>
        </w:rPr>
        <w:t>лата не взымается.</w:t>
      </w:r>
    </w:p>
    <w:p w:rsidR="00AF4787" w:rsidRPr="00EC7CCE" w:rsidRDefault="008C2E25" w:rsidP="00EC7C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7CCE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EC7CCE">
        <w:rPr>
          <w:rFonts w:ascii="Times New Roman" w:hAnsi="Times New Roman" w:cs="Times New Roman"/>
          <w:sz w:val="24"/>
          <w:szCs w:val="24"/>
        </w:rPr>
        <w:t xml:space="preserve"> </w:t>
      </w:r>
      <w:r w:rsidR="003D4D3D" w:rsidRPr="00EC7CCE">
        <w:rPr>
          <w:rFonts w:ascii="Times New Roman" w:hAnsi="Times New Roman" w:cs="Times New Roman"/>
          <w:sz w:val="24"/>
          <w:szCs w:val="24"/>
        </w:rPr>
        <w:t>т</w:t>
      </w:r>
      <w:r w:rsidR="00C25F4B" w:rsidRPr="00EC7CCE">
        <w:rPr>
          <w:rFonts w:ascii="Times New Roman" w:hAnsi="Times New Roman" w:cs="Times New Roman"/>
          <w:sz w:val="24"/>
          <w:szCs w:val="24"/>
        </w:rPr>
        <w:t xml:space="preserve">ехнологическое присоединение </w:t>
      </w:r>
      <w:r w:rsidR="00242530" w:rsidRPr="00EC7CCE">
        <w:rPr>
          <w:rFonts w:ascii="Times New Roman" w:hAnsi="Times New Roman" w:cs="Times New Roman"/>
          <w:sz w:val="24"/>
          <w:szCs w:val="24"/>
        </w:rPr>
        <w:t>к</w:t>
      </w:r>
      <w:r w:rsidR="006F2514" w:rsidRPr="00EC7CCE">
        <w:rPr>
          <w:rFonts w:ascii="Times New Roman" w:hAnsi="Times New Roman" w:cs="Times New Roman"/>
          <w:sz w:val="24"/>
          <w:szCs w:val="24"/>
        </w:rPr>
        <w:t xml:space="preserve"> электрическим сетям сетевой организации</w:t>
      </w:r>
      <w:r w:rsidR="00405B1D" w:rsidRPr="00EC7CCE">
        <w:rPr>
          <w:rFonts w:ascii="Times New Roman" w:hAnsi="Times New Roman" w:cs="Times New Roman"/>
          <w:sz w:val="24"/>
          <w:szCs w:val="24"/>
        </w:rPr>
        <w:t xml:space="preserve"> в установленном порядке энергопринимающих устройств и (или) объек</w:t>
      </w:r>
      <w:r w:rsidR="00675DBB" w:rsidRPr="00EC7CCE">
        <w:rPr>
          <w:rFonts w:ascii="Times New Roman" w:hAnsi="Times New Roman" w:cs="Times New Roman"/>
          <w:sz w:val="24"/>
          <w:szCs w:val="24"/>
        </w:rPr>
        <w:t>тов электроэнергетики потребителя</w:t>
      </w:r>
      <w:r w:rsidR="00AF4787" w:rsidRPr="00EC7CCE">
        <w:rPr>
          <w:rFonts w:ascii="Times New Roman" w:hAnsi="Times New Roman" w:cs="Times New Roman"/>
          <w:sz w:val="24"/>
          <w:szCs w:val="24"/>
        </w:rPr>
        <w:t xml:space="preserve">. По заданию диспетчерских центров системного оператора на объектах потребителя и объектах электросетевого хозяйства </w:t>
      </w:r>
      <w:r w:rsidR="00C6720A">
        <w:rPr>
          <w:rFonts w:ascii="Times New Roman" w:hAnsi="Times New Roman" w:cs="Times New Roman"/>
          <w:sz w:val="24"/>
          <w:szCs w:val="24"/>
        </w:rPr>
        <w:t>ОАО «МРСК Сибири»</w:t>
      </w:r>
      <w:r w:rsidR="00AF4787" w:rsidRPr="00EC7CCE">
        <w:rPr>
          <w:rFonts w:ascii="Times New Roman" w:hAnsi="Times New Roman" w:cs="Times New Roman"/>
          <w:sz w:val="24"/>
          <w:szCs w:val="24"/>
        </w:rPr>
        <w:t xml:space="preserve"> осуществляется проведение контрольных, внеочередных и иных замеров потокораспределения, нагрузок и уровней напряжения:</w:t>
      </w:r>
    </w:p>
    <w:p w:rsidR="00AF4787" w:rsidRPr="00EC7CCE" w:rsidRDefault="00AF4787" w:rsidP="00EC7CCE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7CCE">
        <w:rPr>
          <w:rFonts w:ascii="Times New Roman" w:hAnsi="Times New Roman" w:cs="Times New Roman"/>
          <w:sz w:val="24"/>
          <w:szCs w:val="24"/>
        </w:rPr>
        <w:t>контрольные замеры - 2 раза в год в третью среду июня и третью среду декабря;</w:t>
      </w:r>
    </w:p>
    <w:p w:rsidR="00AF4787" w:rsidRPr="00EC7CCE" w:rsidRDefault="00AF4787" w:rsidP="00EC7CCE">
      <w:pPr>
        <w:pStyle w:val="ConsPlusNonformat"/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7CCE">
        <w:rPr>
          <w:rFonts w:ascii="Times New Roman" w:hAnsi="Times New Roman" w:cs="Times New Roman"/>
          <w:sz w:val="24"/>
          <w:szCs w:val="24"/>
        </w:rPr>
        <w:t>внеочередные замеры нагрузок по присоединениям и энергопринимающим устройствам, подключенным под действие противоаварийной автоматики и (или) включенным в графики аварийного ограничения режима потребления электрической энергии (мощности) - не чаще чем 1 раз в месяц;</w:t>
      </w:r>
    </w:p>
    <w:p w:rsidR="00AF4787" w:rsidRPr="00EC7CCE" w:rsidRDefault="00AF4787" w:rsidP="00EC7CCE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7CCE">
        <w:rPr>
          <w:rFonts w:ascii="Times New Roman" w:hAnsi="Times New Roman" w:cs="Times New Roman"/>
          <w:sz w:val="24"/>
          <w:szCs w:val="24"/>
        </w:rPr>
        <w:t>иные замеры - не чаще чем 1 раз в квартал.</w:t>
      </w:r>
    </w:p>
    <w:p w:rsidR="008C2E25" w:rsidRPr="00EC7CCE" w:rsidRDefault="008C2E25" w:rsidP="00EC7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CCE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РЕЗУЛЬТАТ ОКАЗАНИЯ УСЛУГИ (ПРОЦЕССА):</w:t>
      </w:r>
      <w:r w:rsidRPr="00EC7CCE">
        <w:rPr>
          <w:rFonts w:ascii="Times New Roman" w:hAnsi="Times New Roman" w:cs="Times New Roman"/>
          <w:sz w:val="24"/>
          <w:szCs w:val="24"/>
        </w:rPr>
        <w:t xml:space="preserve"> </w:t>
      </w:r>
      <w:r w:rsidR="00EC7CCE">
        <w:rPr>
          <w:rFonts w:ascii="Times New Roman" w:hAnsi="Times New Roman" w:cs="Times New Roman"/>
          <w:sz w:val="24"/>
          <w:szCs w:val="24"/>
        </w:rPr>
        <w:t>результаты проведения</w:t>
      </w:r>
      <w:r w:rsidR="00EC7CCE" w:rsidRPr="00EC7CCE">
        <w:rPr>
          <w:rFonts w:ascii="Times New Roman" w:hAnsi="Times New Roman" w:cs="Times New Roman"/>
          <w:sz w:val="24"/>
          <w:szCs w:val="24"/>
        </w:rPr>
        <w:t xml:space="preserve"> контрольных, внеочередных и иных замеров</w:t>
      </w:r>
      <w:r w:rsidRPr="00EC7CCE">
        <w:rPr>
          <w:rFonts w:ascii="Times New Roman" w:hAnsi="Times New Roman" w:cs="Times New Roman"/>
          <w:sz w:val="24"/>
          <w:szCs w:val="24"/>
        </w:rPr>
        <w:t>.</w:t>
      </w:r>
    </w:p>
    <w:p w:rsidR="000653F9" w:rsidRDefault="008C2E25" w:rsidP="00EC7CC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EC7CCE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p w:rsidR="00797B8B" w:rsidRPr="00EC7CCE" w:rsidRDefault="00797B8B" w:rsidP="00EC7CC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tbl>
      <w:tblPr>
        <w:tblStyle w:val="-110"/>
        <w:tblW w:w="4815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94"/>
        <w:gridCol w:w="2201"/>
        <w:gridCol w:w="1983"/>
        <w:gridCol w:w="2978"/>
        <w:gridCol w:w="1852"/>
        <w:gridCol w:w="1983"/>
        <w:gridCol w:w="2475"/>
      </w:tblGrid>
      <w:tr w:rsidR="00913361" w:rsidRPr="00EC7CCE" w:rsidTr="009133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" w:type="pct"/>
            <w:tcBorders>
              <w:top w:val="single" w:sz="8" w:space="0" w:color="4F81BD" w:themeColor="accent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EC7CCE" w:rsidRDefault="009D7322" w:rsidP="00EC7C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8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EC7CCE" w:rsidRDefault="009D7322" w:rsidP="00EC7C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710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EC7CCE" w:rsidRDefault="009D7322" w:rsidP="00EC7C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6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EC7CCE" w:rsidRDefault="009D7322" w:rsidP="00EC7C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663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EC7CCE" w:rsidRDefault="009D7322" w:rsidP="00EC7C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EC7CCE" w:rsidRDefault="009D7322" w:rsidP="00F6746D">
            <w:pPr>
              <w:ind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886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646191" w:rsidRDefault="00646191" w:rsidP="00EC7C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Ссылка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нормативно</w:t>
            </w:r>
          </w:p>
          <w:p w:rsidR="009D7322" w:rsidRPr="00EC7CCE" w:rsidRDefault="009D7322" w:rsidP="00EC7C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>правовой акт</w:t>
            </w:r>
          </w:p>
        </w:tc>
      </w:tr>
      <w:tr w:rsidR="00913361" w:rsidRPr="00EC7CCE" w:rsidTr="00913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" w:type="pct"/>
            <w:tcBorders>
              <w:top w:val="double" w:sz="4" w:space="0" w:color="4F81BD" w:themeColor="accent1"/>
            </w:tcBorders>
          </w:tcPr>
          <w:p w:rsidR="00AF4787" w:rsidRPr="00EC7CCE" w:rsidRDefault="00AF4787" w:rsidP="00EC7CCE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8" w:type="pct"/>
            <w:tcBorders>
              <w:top w:val="double" w:sz="4" w:space="0" w:color="4F81BD" w:themeColor="accent1"/>
            </w:tcBorders>
          </w:tcPr>
          <w:p w:rsidR="00AF4787" w:rsidRPr="00EC7CCE" w:rsidRDefault="00AF4787" w:rsidP="009133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Получение задания системного оператора на проведение </w:t>
            </w: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контрольных, внеочередных и иных замеров потокораспределения, нагрузок и уровней напряжения</w:t>
            </w:r>
          </w:p>
        </w:tc>
        <w:tc>
          <w:tcPr>
            <w:tcW w:w="710" w:type="pct"/>
            <w:tcBorders>
              <w:top w:val="double" w:sz="4" w:space="0" w:color="4F81BD" w:themeColor="accent1"/>
            </w:tcBorders>
          </w:tcPr>
          <w:p w:rsidR="00AF4787" w:rsidRPr="00EC7CCE" w:rsidRDefault="00AF4787" w:rsidP="0091336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6" w:type="pct"/>
            <w:tcBorders>
              <w:top w:val="double" w:sz="4" w:space="0" w:color="4F81BD" w:themeColor="accent1"/>
            </w:tcBorders>
          </w:tcPr>
          <w:p w:rsidR="00C943C6" w:rsidRDefault="00EC7CCE" w:rsidP="00913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Получение задания системного оператора </w:t>
            </w:r>
          </w:p>
          <w:p w:rsidR="00AF4787" w:rsidRPr="00EC7CCE" w:rsidRDefault="00EC7CCE" w:rsidP="00913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на проведение контрольных, внеочередных и иных </w:t>
            </w: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замеров потокораспре-деления, нагрузок и уровней напряжения</w:t>
            </w:r>
          </w:p>
        </w:tc>
        <w:tc>
          <w:tcPr>
            <w:tcW w:w="663" w:type="pct"/>
            <w:tcBorders>
              <w:top w:val="double" w:sz="4" w:space="0" w:color="4F81BD" w:themeColor="accent1"/>
            </w:tcBorders>
          </w:tcPr>
          <w:p w:rsidR="00AF4787" w:rsidRPr="00EC7CCE" w:rsidRDefault="00AF4787" w:rsidP="00913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Письменное задание о проведении замера заказным </w:t>
            </w: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письмом с уведомлением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" w:type="pct"/>
            <w:tcBorders>
              <w:top w:val="double" w:sz="4" w:space="0" w:color="4F81BD" w:themeColor="accent1"/>
            </w:tcBorders>
          </w:tcPr>
          <w:p w:rsidR="00AF4787" w:rsidRPr="00EC7CCE" w:rsidRDefault="00AF4787" w:rsidP="0091336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 рабочих дней</w:t>
            </w:r>
          </w:p>
        </w:tc>
        <w:tc>
          <w:tcPr>
            <w:tcW w:w="886" w:type="pct"/>
            <w:tcBorders>
              <w:top w:val="double" w:sz="4" w:space="0" w:color="4F81BD" w:themeColor="accent1"/>
            </w:tcBorders>
          </w:tcPr>
          <w:p w:rsidR="00AF4787" w:rsidRPr="00EC7CCE" w:rsidRDefault="00AF4787" w:rsidP="0091336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>Пункт 135 Основ</w:t>
            </w:r>
            <w:r w:rsidR="000E4EBC">
              <w:rPr>
                <w:rFonts w:ascii="Times New Roman" w:eastAsia="Times New Roman" w:hAnsi="Times New Roman" w:cs="Times New Roman"/>
                <w:lang w:eastAsia="ru-RU"/>
              </w:rPr>
              <w:t>ных</w:t>
            </w: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E4EBC">
              <w:rPr>
                <w:rFonts w:ascii="Times New Roman" w:eastAsia="Times New Roman" w:hAnsi="Times New Roman" w:cs="Times New Roman"/>
                <w:lang w:eastAsia="ru-RU"/>
              </w:rPr>
              <w:t xml:space="preserve">положений </w:t>
            </w: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функционирования розничных рынков </w:t>
            </w: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электрической энергии</w:t>
            </w:r>
            <w:r w:rsidR="00FB4A6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EC7CCE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1"/>
            </w:r>
          </w:p>
          <w:p w:rsidR="00AF4787" w:rsidRPr="00EC7CCE" w:rsidRDefault="00AF4787" w:rsidP="0091336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>Пункт 6.2.8 Правил технической эксплуатации электрических станций и сетей</w:t>
            </w:r>
            <w:r w:rsidR="00353A83">
              <w:rPr>
                <w:rFonts w:ascii="Times New Roman" w:eastAsia="Times New Roman" w:hAnsi="Times New Roman" w:cs="Times New Roman"/>
                <w:lang w:eastAsia="ru-RU"/>
              </w:rPr>
              <w:t xml:space="preserve"> РФ</w:t>
            </w:r>
            <w:r w:rsidRPr="00EC7CCE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2"/>
            </w: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913361" w:rsidRPr="00EC7CCE" w:rsidTr="009133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" w:type="pct"/>
          </w:tcPr>
          <w:p w:rsidR="00AF4787" w:rsidRPr="00EC7CCE" w:rsidRDefault="00AF4787" w:rsidP="00EC7CCE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8" w:type="pct"/>
          </w:tcPr>
          <w:p w:rsidR="008D6377" w:rsidRDefault="004B4EB3" w:rsidP="009133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</w:t>
            </w:r>
          </w:p>
          <w:p w:rsidR="00AF4787" w:rsidRPr="00EC7CCE" w:rsidRDefault="00AF4787" w:rsidP="009133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>ОАО «</w:t>
            </w:r>
            <w:r w:rsidR="00385C46">
              <w:rPr>
                <w:rFonts w:ascii="Times New Roman" w:eastAsia="Times New Roman" w:hAnsi="Times New Roman" w:cs="Times New Roman"/>
                <w:lang w:eastAsia="ru-RU"/>
              </w:rPr>
              <w:t>МРСК Сибири</w:t>
            </w: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="004B4EB3"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потребителю задания </w:t>
            </w: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о проведении контрольного замера на объектах электросетевого хозяйства в соответствии с заданием системного оператора </w:t>
            </w:r>
          </w:p>
        </w:tc>
        <w:tc>
          <w:tcPr>
            <w:tcW w:w="710" w:type="pct"/>
          </w:tcPr>
          <w:p w:rsidR="00AF4787" w:rsidRPr="00EC7CCE" w:rsidRDefault="00AF4787" w:rsidP="0091336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Получение </w:t>
            </w:r>
            <w:r w:rsidR="00C14E8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>АО «</w:t>
            </w:r>
            <w:r w:rsidR="00C14E81">
              <w:rPr>
                <w:rFonts w:ascii="Times New Roman" w:eastAsia="Times New Roman" w:hAnsi="Times New Roman" w:cs="Times New Roman"/>
                <w:lang w:eastAsia="ru-RU"/>
              </w:rPr>
              <w:t>МРСК Сибири</w:t>
            </w: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>» задания от системного оператора</w:t>
            </w:r>
            <w:r w:rsidRPr="00EC7CCE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6" w:type="pct"/>
          </w:tcPr>
          <w:p w:rsidR="00AF4787" w:rsidRPr="00EC7CCE" w:rsidRDefault="00AF4787" w:rsidP="00913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Запрос </w:t>
            </w:r>
            <w:r w:rsidR="00C14E81">
              <w:rPr>
                <w:rFonts w:ascii="Times New Roman" w:eastAsia="Times New Roman" w:hAnsi="Times New Roman" w:cs="Times New Roman"/>
                <w:lang w:eastAsia="ru-RU"/>
              </w:rPr>
              <w:t>ОАО «МРСК Сибири»</w:t>
            </w: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 о проведении контрольного замера на объектах электросетевого хозяйства в соответствии с заданием системного оператора</w:t>
            </w:r>
          </w:p>
        </w:tc>
        <w:tc>
          <w:tcPr>
            <w:tcW w:w="663" w:type="pct"/>
          </w:tcPr>
          <w:p w:rsidR="00AF4787" w:rsidRPr="00EC7CCE" w:rsidRDefault="00AF4787" w:rsidP="00913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>Письменное требование о проведении замера заказным письмом с уведомлением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" w:type="pct"/>
          </w:tcPr>
          <w:p w:rsidR="00AF4787" w:rsidRPr="00EC7CCE" w:rsidRDefault="004B4EB3" w:rsidP="00913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>5 рабочих дней</w:t>
            </w:r>
          </w:p>
        </w:tc>
        <w:tc>
          <w:tcPr>
            <w:tcW w:w="886" w:type="pct"/>
          </w:tcPr>
          <w:p w:rsidR="004B4EB3" w:rsidRPr="00EC7CCE" w:rsidRDefault="004B4EB3" w:rsidP="0091336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Пункт 135 </w:t>
            </w:r>
            <w:r w:rsidR="00120649" w:rsidRPr="00EC7CCE">
              <w:rPr>
                <w:rFonts w:ascii="Times New Roman" w:eastAsia="Times New Roman" w:hAnsi="Times New Roman" w:cs="Times New Roman"/>
                <w:lang w:eastAsia="ru-RU"/>
              </w:rPr>
              <w:t>Основ</w:t>
            </w:r>
            <w:r w:rsidR="00120649">
              <w:rPr>
                <w:rFonts w:ascii="Times New Roman" w:eastAsia="Times New Roman" w:hAnsi="Times New Roman" w:cs="Times New Roman"/>
                <w:lang w:eastAsia="ru-RU"/>
              </w:rPr>
              <w:t>ных</w:t>
            </w:r>
            <w:r w:rsidR="00120649"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20649">
              <w:rPr>
                <w:rFonts w:ascii="Times New Roman" w:eastAsia="Times New Roman" w:hAnsi="Times New Roman" w:cs="Times New Roman"/>
                <w:lang w:eastAsia="ru-RU"/>
              </w:rPr>
              <w:t xml:space="preserve">положений </w:t>
            </w:r>
            <w:r w:rsidR="00120649" w:rsidRPr="00EC7CCE">
              <w:rPr>
                <w:rFonts w:ascii="Times New Roman" w:eastAsia="Times New Roman" w:hAnsi="Times New Roman" w:cs="Times New Roman"/>
                <w:lang w:eastAsia="ru-RU"/>
              </w:rPr>
              <w:t>функционирования</w:t>
            </w: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 розничных рынков электрической энергии.</w:t>
            </w:r>
          </w:p>
          <w:p w:rsidR="00753CF7" w:rsidRDefault="004B4EB3" w:rsidP="0091336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Пункт 6.2.8 Правил технической эксплуатации электрических станций </w:t>
            </w:r>
          </w:p>
          <w:p w:rsidR="00AF4787" w:rsidRPr="00EC7CCE" w:rsidRDefault="004B4EB3" w:rsidP="0091336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>и сетей</w:t>
            </w:r>
            <w:r w:rsidR="000C4704">
              <w:rPr>
                <w:rFonts w:ascii="Times New Roman" w:eastAsia="Times New Roman" w:hAnsi="Times New Roman" w:cs="Times New Roman"/>
                <w:lang w:eastAsia="ru-RU"/>
              </w:rPr>
              <w:t xml:space="preserve"> РФ</w:t>
            </w:r>
          </w:p>
        </w:tc>
      </w:tr>
      <w:tr w:rsidR="00913361" w:rsidRPr="00EC7CCE" w:rsidTr="00913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" w:type="pct"/>
          </w:tcPr>
          <w:p w:rsidR="00AF4787" w:rsidRPr="00EC7CCE" w:rsidRDefault="009A694D" w:rsidP="00EC7CCE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8" w:type="pct"/>
          </w:tcPr>
          <w:p w:rsidR="00AF4787" w:rsidRPr="00EC7CCE" w:rsidRDefault="009A694D" w:rsidP="009133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>Проведение потребителем замеров на принадлежащих потребителю объектах (устройствах)</w:t>
            </w:r>
            <w:r w:rsidR="009A160C">
              <w:rPr>
                <w:rFonts w:ascii="Times New Roman" w:eastAsia="Times New Roman" w:hAnsi="Times New Roman" w:cs="Times New Roman"/>
                <w:lang w:eastAsia="ru-RU"/>
              </w:rPr>
              <w:t xml:space="preserve"> и оформление результатов </w:t>
            </w:r>
            <w:r w:rsidR="00BB75E4" w:rsidRPr="00EC7CCE">
              <w:rPr>
                <w:rFonts w:ascii="Times New Roman" w:eastAsia="Times New Roman" w:hAnsi="Times New Roman" w:cs="Times New Roman"/>
                <w:lang w:eastAsia="ru-RU"/>
              </w:rPr>
              <w:t>замеров</w:t>
            </w:r>
          </w:p>
        </w:tc>
        <w:tc>
          <w:tcPr>
            <w:tcW w:w="710" w:type="pct"/>
          </w:tcPr>
          <w:p w:rsidR="00A37752" w:rsidRDefault="009A694D" w:rsidP="0091336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Получение потребителем задания </w:t>
            </w:r>
          </w:p>
          <w:p w:rsidR="00AF4787" w:rsidRPr="00EC7CCE" w:rsidRDefault="009A694D" w:rsidP="00913361">
            <w:pPr>
              <w:autoSpaceDE w:val="0"/>
              <w:autoSpaceDN w:val="0"/>
              <w:adjustRightInd w:val="0"/>
              <w:ind w:righ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>о проведении контрольного замера от ОАО «</w:t>
            </w:r>
            <w:r w:rsidR="00347CED">
              <w:rPr>
                <w:rFonts w:ascii="Times New Roman" w:eastAsia="Times New Roman" w:hAnsi="Times New Roman" w:cs="Times New Roman"/>
                <w:lang w:eastAsia="ru-RU"/>
              </w:rPr>
              <w:t>МРСК Сибири</w:t>
            </w: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6" w:type="pct"/>
          </w:tcPr>
          <w:p w:rsidR="00AF4787" w:rsidRPr="00EC7CCE" w:rsidRDefault="009A694D" w:rsidP="00CC3A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</w:t>
            </w:r>
            <w:r w:rsidR="006F2257"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потребителем </w:t>
            </w: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замеров на принадлежащих </w:t>
            </w:r>
            <w:r w:rsidR="006F2257" w:rsidRPr="00EC7CCE">
              <w:rPr>
                <w:rFonts w:ascii="Times New Roman" w:eastAsia="Times New Roman" w:hAnsi="Times New Roman" w:cs="Times New Roman"/>
                <w:lang w:eastAsia="ru-RU"/>
              </w:rPr>
              <w:t>ему</w:t>
            </w: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 объектах (устройствах), в том числе обеспеч</w:t>
            </w:r>
            <w:r w:rsidR="006F2257"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ение </w:t>
            </w: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>беспрепятственн</w:t>
            </w:r>
            <w:r w:rsidR="006F2257"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ого </w:t>
            </w: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>доступ</w:t>
            </w:r>
            <w:r w:rsidR="006F2257" w:rsidRPr="00EC7CC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347CED">
              <w:rPr>
                <w:rFonts w:ascii="Times New Roman" w:eastAsia="Times New Roman" w:hAnsi="Times New Roman" w:cs="Times New Roman"/>
                <w:lang w:eastAsia="ru-RU"/>
              </w:rPr>
              <w:t xml:space="preserve"> уполномоченных лиц </w:t>
            </w: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>ОАО «</w:t>
            </w:r>
            <w:r w:rsidR="00347CED">
              <w:rPr>
                <w:rFonts w:ascii="Times New Roman" w:eastAsia="Times New Roman" w:hAnsi="Times New Roman" w:cs="Times New Roman"/>
                <w:lang w:eastAsia="ru-RU"/>
              </w:rPr>
              <w:t>МР</w:t>
            </w:r>
            <w:r w:rsidR="00CC3AEF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347CED">
              <w:rPr>
                <w:rFonts w:ascii="Times New Roman" w:eastAsia="Times New Roman" w:hAnsi="Times New Roman" w:cs="Times New Roman"/>
                <w:lang w:eastAsia="ru-RU"/>
              </w:rPr>
              <w:t>К Сибири</w:t>
            </w: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» к соответствующим объектам электросетевого хозяйства </w:t>
            </w: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(энергопринимающим устройствам) и возможност</w:t>
            </w:r>
            <w:r w:rsidR="006F2257"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>временной (на период проведения замера) установки на них средств измерений, позволяющих измерять почасовые объемы потребления электрической энергии, и (или) прове</w:t>
            </w:r>
            <w:r w:rsidR="006F2257"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дения </w:t>
            </w: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 соответствующие измерения самостоятельно с оформлением результатов замеров</w:t>
            </w:r>
          </w:p>
        </w:tc>
        <w:tc>
          <w:tcPr>
            <w:tcW w:w="663" w:type="pct"/>
          </w:tcPr>
          <w:p w:rsidR="00AF4787" w:rsidRPr="00EC7CCE" w:rsidRDefault="00BB75E4" w:rsidP="0091336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Протоколы замеров</w:t>
            </w:r>
            <w:r w:rsidR="00D0286F"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 в установленном системным оператором формате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" w:type="pct"/>
          </w:tcPr>
          <w:p w:rsidR="00AF4787" w:rsidRPr="00EC7CCE" w:rsidRDefault="00BB75E4" w:rsidP="009133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>в срок, предусмотренный в задании системного оператора</w:t>
            </w:r>
          </w:p>
        </w:tc>
        <w:tc>
          <w:tcPr>
            <w:tcW w:w="886" w:type="pct"/>
          </w:tcPr>
          <w:p w:rsidR="00BB75E4" w:rsidRPr="00EC7CCE" w:rsidRDefault="00BB75E4" w:rsidP="0091336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Пункт 135 </w:t>
            </w:r>
            <w:r w:rsidR="00F813AB" w:rsidRPr="00EC7CCE">
              <w:rPr>
                <w:rFonts w:ascii="Times New Roman" w:eastAsia="Times New Roman" w:hAnsi="Times New Roman" w:cs="Times New Roman"/>
                <w:lang w:eastAsia="ru-RU"/>
              </w:rPr>
              <w:t>Основ</w:t>
            </w:r>
            <w:r w:rsidR="00F813AB">
              <w:rPr>
                <w:rFonts w:ascii="Times New Roman" w:eastAsia="Times New Roman" w:hAnsi="Times New Roman" w:cs="Times New Roman"/>
                <w:lang w:eastAsia="ru-RU"/>
              </w:rPr>
              <w:t>ных</w:t>
            </w:r>
            <w:r w:rsidR="00F813AB"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813AB">
              <w:rPr>
                <w:rFonts w:ascii="Times New Roman" w:eastAsia="Times New Roman" w:hAnsi="Times New Roman" w:cs="Times New Roman"/>
                <w:lang w:eastAsia="ru-RU"/>
              </w:rPr>
              <w:t xml:space="preserve">положений </w:t>
            </w:r>
            <w:r w:rsidR="00F813AB" w:rsidRPr="00EC7CCE">
              <w:rPr>
                <w:rFonts w:ascii="Times New Roman" w:eastAsia="Times New Roman" w:hAnsi="Times New Roman" w:cs="Times New Roman"/>
                <w:lang w:eastAsia="ru-RU"/>
              </w:rPr>
              <w:t>функционирования розничных рынков электрической энергии.</w:t>
            </w:r>
          </w:p>
          <w:p w:rsidR="00AF4787" w:rsidRPr="00EC7CCE" w:rsidRDefault="00BB75E4" w:rsidP="00913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Пункт 6.2.8 Правил технической эксплуатации электрических станций </w:t>
            </w: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 сетей</w:t>
            </w:r>
            <w:r w:rsidR="000C4704">
              <w:rPr>
                <w:rFonts w:ascii="Times New Roman" w:eastAsia="Times New Roman" w:hAnsi="Times New Roman" w:cs="Times New Roman"/>
                <w:lang w:eastAsia="ru-RU"/>
              </w:rPr>
              <w:t xml:space="preserve"> РФ</w:t>
            </w:r>
          </w:p>
        </w:tc>
      </w:tr>
      <w:tr w:rsidR="00913361" w:rsidRPr="00EC7CCE" w:rsidTr="009133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" w:type="pct"/>
          </w:tcPr>
          <w:p w:rsidR="00BB75E4" w:rsidRPr="00EC7CCE" w:rsidRDefault="00BB75E4" w:rsidP="00EC7CCE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8" w:type="pct"/>
          </w:tcPr>
          <w:p w:rsidR="00BB75E4" w:rsidRPr="00EC7CCE" w:rsidRDefault="00BB75E4" w:rsidP="00913361">
            <w:pPr>
              <w:autoSpaceDE w:val="0"/>
              <w:autoSpaceDN w:val="0"/>
              <w:adjustRightInd w:val="0"/>
              <w:ind w:right="-106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потребителем  результатов проведенных контрольных и внеочередных замеров </w:t>
            </w:r>
            <w:r w:rsidR="00D0286F" w:rsidRPr="00EC7CCE">
              <w:rPr>
                <w:rFonts w:ascii="Times New Roman" w:eastAsia="Times New Roman" w:hAnsi="Times New Roman" w:cs="Times New Roman"/>
                <w:lang w:eastAsia="ru-RU"/>
              </w:rPr>
              <w:t>в ОАО «</w:t>
            </w:r>
            <w:r w:rsidR="00CC3AEF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347CED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CC3AEF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347CED">
              <w:rPr>
                <w:rFonts w:ascii="Times New Roman" w:eastAsia="Times New Roman" w:hAnsi="Times New Roman" w:cs="Times New Roman"/>
                <w:lang w:eastAsia="ru-RU"/>
              </w:rPr>
              <w:t>К Сибири</w:t>
            </w:r>
            <w:r w:rsidR="00D0286F" w:rsidRPr="00EC7CC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10" w:type="pct"/>
          </w:tcPr>
          <w:p w:rsidR="00BB75E4" w:rsidRPr="00EC7CCE" w:rsidRDefault="00BB75E4" w:rsidP="0091336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6" w:type="pct"/>
          </w:tcPr>
          <w:p w:rsidR="00405E7D" w:rsidRDefault="00D0286F" w:rsidP="009133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>Предоставление потребителем  результатов проведенных кон</w:t>
            </w:r>
            <w:r w:rsidR="00405E7D">
              <w:rPr>
                <w:rFonts w:ascii="Times New Roman" w:eastAsia="Times New Roman" w:hAnsi="Times New Roman" w:cs="Times New Roman"/>
                <w:lang w:eastAsia="ru-RU"/>
              </w:rPr>
              <w:t xml:space="preserve">трольных и внеочередных замеров </w:t>
            </w: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>в ОАО «</w:t>
            </w:r>
            <w:r w:rsidR="00347CED">
              <w:rPr>
                <w:rFonts w:ascii="Times New Roman" w:eastAsia="Times New Roman" w:hAnsi="Times New Roman" w:cs="Times New Roman"/>
                <w:lang w:eastAsia="ru-RU"/>
              </w:rPr>
              <w:t>МР</w:t>
            </w:r>
            <w:r w:rsidR="00CC3AEF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347CED">
              <w:rPr>
                <w:rFonts w:ascii="Times New Roman" w:eastAsia="Times New Roman" w:hAnsi="Times New Roman" w:cs="Times New Roman"/>
                <w:lang w:eastAsia="ru-RU"/>
              </w:rPr>
              <w:t>К Сибири</w:t>
            </w: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» для направления  </w:t>
            </w:r>
          </w:p>
          <w:p w:rsidR="00BB75E4" w:rsidRPr="00EC7CCE" w:rsidRDefault="00D0286F" w:rsidP="00913361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>ОАО «</w:t>
            </w:r>
            <w:r w:rsidR="00CC3AEF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347CED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CC3AEF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347CED">
              <w:rPr>
                <w:rFonts w:ascii="Times New Roman" w:eastAsia="Times New Roman" w:hAnsi="Times New Roman" w:cs="Times New Roman"/>
                <w:lang w:eastAsia="ru-RU"/>
              </w:rPr>
              <w:t>К Сибири</w:t>
            </w: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>» результатов в диспетчерские центры системного оператора в соответствии с заданием</w:t>
            </w:r>
          </w:p>
        </w:tc>
        <w:tc>
          <w:tcPr>
            <w:tcW w:w="663" w:type="pct"/>
          </w:tcPr>
          <w:p w:rsidR="00BB75E4" w:rsidRPr="00EC7CCE" w:rsidRDefault="00D0286F" w:rsidP="0091336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>Результаты замеров в установленном системным оператором формате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" w:type="pct"/>
          </w:tcPr>
          <w:p w:rsidR="00BB75E4" w:rsidRPr="00EC7CCE" w:rsidRDefault="00D0286F" w:rsidP="009133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>В течение 10 рабочих дней со дня проведения соответствующего замера</w:t>
            </w:r>
            <w:r w:rsidR="0029494B">
              <w:rPr>
                <w:rFonts w:ascii="Times New Roman" w:eastAsia="Times New Roman" w:hAnsi="Times New Roman" w:cs="Times New Roman"/>
                <w:lang w:eastAsia="ru-RU"/>
              </w:rPr>
              <w:t xml:space="preserve"> или в соответствии с заданием системного оператора</w:t>
            </w:r>
          </w:p>
        </w:tc>
        <w:tc>
          <w:tcPr>
            <w:tcW w:w="886" w:type="pct"/>
          </w:tcPr>
          <w:p w:rsidR="00D0286F" w:rsidRPr="00EC7CCE" w:rsidRDefault="00D0286F" w:rsidP="0091336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Пункт 135 </w:t>
            </w:r>
            <w:r w:rsidR="00F813AB" w:rsidRPr="00EC7CCE">
              <w:rPr>
                <w:rFonts w:ascii="Times New Roman" w:eastAsia="Times New Roman" w:hAnsi="Times New Roman" w:cs="Times New Roman"/>
                <w:lang w:eastAsia="ru-RU"/>
              </w:rPr>
              <w:t>Основ</w:t>
            </w:r>
            <w:r w:rsidR="00F813AB">
              <w:rPr>
                <w:rFonts w:ascii="Times New Roman" w:eastAsia="Times New Roman" w:hAnsi="Times New Roman" w:cs="Times New Roman"/>
                <w:lang w:eastAsia="ru-RU"/>
              </w:rPr>
              <w:t>ных</w:t>
            </w:r>
            <w:r w:rsidR="00F813AB" w:rsidRPr="00EC7CC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813AB">
              <w:rPr>
                <w:rFonts w:ascii="Times New Roman" w:eastAsia="Times New Roman" w:hAnsi="Times New Roman" w:cs="Times New Roman"/>
                <w:lang w:eastAsia="ru-RU"/>
              </w:rPr>
              <w:t xml:space="preserve">положений </w:t>
            </w:r>
            <w:r w:rsidR="00F813AB" w:rsidRPr="00EC7CCE">
              <w:rPr>
                <w:rFonts w:ascii="Times New Roman" w:eastAsia="Times New Roman" w:hAnsi="Times New Roman" w:cs="Times New Roman"/>
                <w:lang w:eastAsia="ru-RU"/>
              </w:rPr>
              <w:t>функционирования розничных рынков электрической энергии.</w:t>
            </w:r>
          </w:p>
          <w:p w:rsidR="00BB75E4" w:rsidRPr="00EC7CCE" w:rsidRDefault="00D0286F" w:rsidP="0091336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CCE">
              <w:rPr>
                <w:rFonts w:ascii="Times New Roman" w:eastAsia="Times New Roman" w:hAnsi="Times New Roman" w:cs="Times New Roman"/>
                <w:lang w:eastAsia="ru-RU"/>
              </w:rPr>
              <w:t>Пункт 6.2.8 Правил технической эксплуатации электрических станций и сетей</w:t>
            </w:r>
            <w:r w:rsidR="000C4704">
              <w:rPr>
                <w:rFonts w:ascii="Times New Roman" w:eastAsia="Times New Roman" w:hAnsi="Times New Roman" w:cs="Times New Roman"/>
                <w:lang w:eastAsia="ru-RU"/>
              </w:rPr>
              <w:t xml:space="preserve"> РФ</w:t>
            </w:r>
          </w:p>
        </w:tc>
      </w:tr>
    </w:tbl>
    <w:p w:rsidR="00C02B7A" w:rsidRPr="00EC7CCE" w:rsidRDefault="00C02B7A" w:rsidP="00EC7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E150A1" w:rsidRDefault="00E150A1" w:rsidP="00E15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КОНТАКТНАЯ ИНФОРМАЦИЯ ДЛЯ НАПРАВЛЕНИЯ ОБРАЩЕНИИЙ: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50A1" w:rsidRDefault="00E150A1" w:rsidP="00E15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телефонного центра обслуживания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«МРСК Сибири»: 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8-800-1000-380</w:t>
      </w:r>
    </w:p>
    <w:p w:rsidR="00E150A1" w:rsidRDefault="00E150A1" w:rsidP="00E15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 ОАО «МРСК Сибири»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>
          <w:rPr>
            <w:rStyle w:val="af1"/>
            <w:rFonts w:ascii="Times New Roman" w:hAnsi="Times New Roman" w:cs="Times New Roman"/>
            <w:b/>
            <w:color w:val="548DD4" w:themeColor="text2" w:themeTint="99"/>
            <w:sz w:val="24"/>
            <w:szCs w:val="24"/>
          </w:rPr>
          <w:t xml:space="preserve">mrsk@mrsks.ru </w:t>
        </w:r>
      </w:hyperlink>
    </w:p>
    <w:p w:rsidR="00E150A1" w:rsidRDefault="00E150A1" w:rsidP="00E15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Адреса Центров обслуживания клиентов</w:t>
      </w:r>
      <w:r>
        <w:rPr>
          <w:rStyle w:val="ae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150A1" w:rsidRDefault="00E150A1" w:rsidP="00E15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Филиал ОАО «МРСК Сибири» - «Алтайэнерго», г. Барнаул, ул. Кулагина, 12</w:t>
      </w:r>
    </w:p>
    <w:p w:rsidR="00E150A1" w:rsidRDefault="00E150A1" w:rsidP="00E15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Филиал ОАО «МРСК Сибири» - «Бурятэнерго», </w:t>
      </w:r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г. Улан-Удэ, ул. Рылеева, 5а</w:t>
      </w:r>
    </w:p>
    <w:p w:rsidR="00E150A1" w:rsidRDefault="00E150A1" w:rsidP="00E15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Филиал ОАО «МРСК Сибири» - «Горно-Алтайские электрические сети», г. Горно-Алтайск, пр. Коммунистический, 192</w:t>
      </w:r>
    </w:p>
    <w:p w:rsidR="00E150A1" w:rsidRDefault="00E150A1" w:rsidP="00E15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lastRenderedPageBreak/>
        <w:t xml:space="preserve">Филиал ОАО «МРСК Сибири» - «Красноярскэнерго», </w:t>
      </w:r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г. Красноярск, пр. Свободный, 66 а</w:t>
      </w:r>
    </w:p>
    <w:p w:rsidR="00E150A1" w:rsidRDefault="00E150A1" w:rsidP="00E15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Филиал ОАО «МРСК Сибири» - «Кузбассэнерго - РЭС», г. Кемерово, ул. </w:t>
      </w:r>
      <w:proofErr w:type="gramStart"/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Кузбасская</w:t>
      </w:r>
      <w:proofErr w:type="gramEnd"/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, 37а</w:t>
      </w:r>
    </w:p>
    <w:p w:rsidR="00E150A1" w:rsidRDefault="00E150A1" w:rsidP="00E15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Филиал ОАО «МРСК Сибири» - «Кузбассэнерго - РЭС», г. Новокузнецк, пр. Строителей, 43</w:t>
      </w:r>
    </w:p>
    <w:p w:rsidR="00E150A1" w:rsidRDefault="00E150A1" w:rsidP="00E15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Филиал ОАО «МРСК Сибири» - «Омскэнерго», г. Омск, ул. Маршала Жукова, 74/2</w:t>
      </w:r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 </w:t>
      </w:r>
    </w:p>
    <w:p w:rsidR="00E150A1" w:rsidRDefault="00E150A1" w:rsidP="00E15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Филиал ОАО «МРСК Сибири» - «Омскэнерго», </w:t>
      </w:r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г. Омск, проспект Мира, 86</w:t>
      </w:r>
      <w:proofErr w:type="gramStart"/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 Б</w:t>
      </w:r>
      <w:proofErr w:type="gramEnd"/>
    </w:p>
    <w:p w:rsidR="00E150A1" w:rsidRDefault="00E150A1" w:rsidP="00E15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Филиал ОАО «МРСК Сибири» - «Хакасэнерго», г. Абакан, ул. </w:t>
      </w:r>
      <w:proofErr w:type="gramStart"/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Советская</w:t>
      </w:r>
      <w:proofErr w:type="gramEnd"/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, 172</w:t>
      </w:r>
    </w:p>
    <w:p w:rsidR="00E150A1" w:rsidRDefault="00E150A1" w:rsidP="00E150A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Филиал ОАО «МРСК Сибири» - «Читаэнерго», г. Чита, ул. Забайкальского рабочего, 13, стр.1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B5853" w:rsidRPr="00BB5853" w:rsidRDefault="00BB5853" w:rsidP="00BB585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653F9" w:rsidRPr="00EC7CCE" w:rsidRDefault="000653F9" w:rsidP="00BB585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sectPr w:rsidR="000653F9" w:rsidRPr="00EC7CCE" w:rsidSect="008C2E25">
      <w:pgSz w:w="16838" w:h="11906" w:orient="landscape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359" w:rsidRDefault="00466359" w:rsidP="00DC7CA8">
      <w:pPr>
        <w:spacing w:after="0" w:line="240" w:lineRule="auto"/>
      </w:pPr>
      <w:r>
        <w:separator/>
      </w:r>
    </w:p>
  </w:endnote>
  <w:endnote w:type="continuationSeparator" w:id="0">
    <w:p w:rsidR="00466359" w:rsidRDefault="00466359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359" w:rsidRDefault="00466359" w:rsidP="00DC7CA8">
      <w:pPr>
        <w:spacing w:after="0" w:line="240" w:lineRule="auto"/>
      </w:pPr>
      <w:r>
        <w:separator/>
      </w:r>
    </w:p>
  </w:footnote>
  <w:footnote w:type="continuationSeparator" w:id="0">
    <w:p w:rsidR="00466359" w:rsidRDefault="00466359" w:rsidP="00DC7CA8">
      <w:pPr>
        <w:spacing w:after="0" w:line="240" w:lineRule="auto"/>
      </w:pPr>
      <w:r>
        <w:continuationSeparator/>
      </w:r>
    </w:p>
  </w:footnote>
  <w:footnote w:id="1">
    <w:p w:rsidR="00AF4787" w:rsidRDefault="00AF4787" w:rsidP="00AF4787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e"/>
        </w:rPr>
        <w:footnoteRef/>
      </w:r>
      <w:r w:rsidR="002A4B0C" w:rsidRPr="00EC7CCE">
        <w:rPr>
          <w:rFonts w:ascii="Times New Roman" w:eastAsia="Times New Roman" w:hAnsi="Times New Roman" w:cs="Times New Roman"/>
          <w:lang w:eastAsia="ru-RU"/>
        </w:rPr>
        <w:t>Основ</w:t>
      </w:r>
      <w:r w:rsidR="002A4B0C">
        <w:rPr>
          <w:rFonts w:ascii="Times New Roman" w:eastAsia="Times New Roman" w:hAnsi="Times New Roman" w:cs="Times New Roman"/>
          <w:lang w:eastAsia="ru-RU"/>
        </w:rPr>
        <w:t>ные</w:t>
      </w:r>
      <w:r w:rsidR="002A4B0C" w:rsidRPr="00EC7CCE">
        <w:rPr>
          <w:rFonts w:ascii="Times New Roman" w:eastAsia="Times New Roman" w:hAnsi="Times New Roman" w:cs="Times New Roman"/>
          <w:lang w:eastAsia="ru-RU"/>
        </w:rPr>
        <w:t xml:space="preserve"> </w:t>
      </w:r>
      <w:r w:rsidR="002A4B0C">
        <w:rPr>
          <w:rFonts w:ascii="Times New Roman" w:eastAsia="Times New Roman" w:hAnsi="Times New Roman" w:cs="Times New Roman"/>
          <w:lang w:eastAsia="ru-RU"/>
        </w:rPr>
        <w:t xml:space="preserve">положения </w:t>
      </w:r>
      <w:r w:rsidR="002A4B0C" w:rsidRPr="00EC7CCE">
        <w:rPr>
          <w:rFonts w:ascii="Times New Roman" w:eastAsia="Times New Roman" w:hAnsi="Times New Roman" w:cs="Times New Roman"/>
          <w:lang w:eastAsia="ru-RU"/>
        </w:rPr>
        <w:t>функционирования розничных рынков электрической энергии</w:t>
      </w:r>
      <w:r w:rsidR="002A4B0C">
        <w:rPr>
          <w:rFonts w:ascii="Times New Roman" w:eastAsia="Times New Roman" w:hAnsi="Times New Roman" w:cs="Times New Roman"/>
          <w:lang w:eastAsia="ru-RU"/>
        </w:rPr>
        <w:t>, утверждены постановлением Правительства Российской Федерации от 04.05.2012 №442.</w:t>
      </w:r>
    </w:p>
  </w:footnote>
  <w:footnote w:id="2">
    <w:p w:rsidR="00AF4787" w:rsidRDefault="00AF4787" w:rsidP="00AF4787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e"/>
        </w:rPr>
        <w:footnoteRef/>
      </w:r>
      <w:r>
        <w:t xml:space="preserve"> </w:t>
      </w:r>
      <w:r w:rsidRPr="000622C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Правила технической эксплуатации электрических станций и сетей Российской Федерации, утвержденные приказом Минэнерго России от 19.06.2003 № 229</w:t>
      </w:r>
      <w:r w:rsidR="002A4B0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</w:footnote>
  <w:footnote w:id="3">
    <w:p w:rsidR="00E150A1" w:rsidRDefault="00E150A1" w:rsidP="00E150A1">
      <w:pPr>
        <w:pStyle w:val="ac"/>
        <w:rPr>
          <w:rFonts w:ascii="Times New Roman" w:hAnsi="Times New Roman" w:cs="Times New Roman"/>
        </w:rPr>
      </w:pPr>
      <w:r>
        <w:rPr>
          <w:rStyle w:val="a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Подробно с адресами и режимом работы Центров обслуживания клиентов можно ознакомиться на сайте компании </w:t>
      </w:r>
      <w:hyperlink r:id="rId1" w:history="1">
        <w:r>
          <w:rPr>
            <w:rStyle w:val="af1"/>
            <w:rFonts w:ascii="Times New Roman" w:hAnsi="Times New Roman" w:cs="Times New Roman"/>
            <w:lang w:val="en-US"/>
          </w:rPr>
          <w:t>www</w:t>
        </w:r>
        <w:r>
          <w:rPr>
            <w:rStyle w:val="af1"/>
            <w:rFonts w:ascii="Times New Roman" w:hAnsi="Times New Roman" w:cs="Times New Roman"/>
          </w:rPr>
          <w:t>.</w:t>
        </w:r>
        <w:r>
          <w:rPr>
            <w:rStyle w:val="af1"/>
            <w:rFonts w:ascii="Times New Roman" w:hAnsi="Times New Roman" w:cs="Times New Roman"/>
            <w:lang w:val="en-US"/>
          </w:rPr>
          <w:t>mrsk</w:t>
        </w:r>
        <w:r>
          <w:rPr>
            <w:rStyle w:val="af1"/>
            <w:rFonts w:ascii="Times New Roman" w:hAnsi="Times New Roman" w:cs="Times New Roman"/>
          </w:rPr>
          <w:t>-</w:t>
        </w:r>
        <w:r>
          <w:rPr>
            <w:rStyle w:val="af1"/>
            <w:rFonts w:ascii="Times New Roman" w:hAnsi="Times New Roman" w:cs="Times New Roman"/>
            <w:lang w:val="en-US"/>
          </w:rPr>
          <w:t>sib</w:t>
        </w:r>
        <w:r>
          <w:rPr>
            <w:rStyle w:val="af1"/>
            <w:rFonts w:ascii="Times New Roman" w:hAnsi="Times New Roman" w:cs="Times New Roman"/>
          </w:rPr>
          <w:t>.</w:t>
        </w:r>
        <w:r>
          <w:rPr>
            <w:rStyle w:val="af1"/>
            <w:rFonts w:ascii="Times New Roman" w:hAnsi="Times New Roman" w:cs="Times New Roman"/>
            <w:lang w:val="en-US"/>
          </w:rPr>
          <w:t>ru</w:t>
        </w:r>
      </w:hyperlink>
      <w:r w:rsidRPr="00E150A1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B5FB1"/>
    <w:multiLevelType w:val="hybridMultilevel"/>
    <w:tmpl w:val="7E7CC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>
    <w:nsid w:val="6348028D"/>
    <w:multiLevelType w:val="hybridMultilevel"/>
    <w:tmpl w:val="0AD4D1C8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>
    <w:nsid w:val="7D83620B"/>
    <w:multiLevelType w:val="hybridMultilevel"/>
    <w:tmpl w:val="38E4DDBE"/>
    <w:lvl w:ilvl="0" w:tplc="D924DC2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3F9"/>
    <w:rsid w:val="00014999"/>
    <w:rsid w:val="00022F24"/>
    <w:rsid w:val="0002598C"/>
    <w:rsid w:val="00026177"/>
    <w:rsid w:val="0006048C"/>
    <w:rsid w:val="000613E9"/>
    <w:rsid w:val="000622C1"/>
    <w:rsid w:val="000653F9"/>
    <w:rsid w:val="00075A2F"/>
    <w:rsid w:val="000A02DD"/>
    <w:rsid w:val="000A54B4"/>
    <w:rsid w:val="000C4704"/>
    <w:rsid w:val="000D0D64"/>
    <w:rsid w:val="000E4EBC"/>
    <w:rsid w:val="00106353"/>
    <w:rsid w:val="00120649"/>
    <w:rsid w:val="001452AF"/>
    <w:rsid w:val="00166D9F"/>
    <w:rsid w:val="00182892"/>
    <w:rsid w:val="00187BF5"/>
    <w:rsid w:val="0019014D"/>
    <w:rsid w:val="001A2C6C"/>
    <w:rsid w:val="001C63DF"/>
    <w:rsid w:val="001D45A0"/>
    <w:rsid w:val="0022778E"/>
    <w:rsid w:val="00231805"/>
    <w:rsid w:val="00233155"/>
    <w:rsid w:val="00242530"/>
    <w:rsid w:val="00251BEC"/>
    <w:rsid w:val="00253747"/>
    <w:rsid w:val="00267632"/>
    <w:rsid w:val="00292E41"/>
    <w:rsid w:val="0029494B"/>
    <w:rsid w:val="002963F2"/>
    <w:rsid w:val="002978AF"/>
    <w:rsid w:val="002A3BA1"/>
    <w:rsid w:val="002A4B0C"/>
    <w:rsid w:val="002B19E7"/>
    <w:rsid w:val="002C24EC"/>
    <w:rsid w:val="002E7203"/>
    <w:rsid w:val="00306971"/>
    <w:rsid w:val="0032200A"/>
    <w:rsid w:val="0032230E"/>
    <w:rsid w:val="00326913"/>
    <w:rsid w:val="00347A15"/>
    <w:rsid w:val="00347CED"/>
    <w:rsid w:val="00353A83"/>
    <w:rsid w:val="003776AA"/>
    <w:rsid w:val="00385C46"/>
    <w:rsid w:val="003A6292"/>
    <w:rsid w:val="003B555E"/>
    <w:rsid w:val="003C30D9"/>
    <w:rsid w:val="003C556E"/>
    <w:rsid w:val="003D4D3D"/>
    <w:rsid w:val="003F39CA"/>
    <w:rsid w:val="003F5301"/>
    <w:rsid w:val="003F7A9B"/>
    <w:rsid w:val="00401788"/>
    <w:rsid w:val="00405B1D"/>
    <w:rsid w:val="00405E7D"/>
    <w:rsid w:val="00420452"/>
    <w:rsid w:val="00442712"/>
    <w:rsid w:val="00443775"/>
    <w:rsid w:val="00466359"/>
    <w:rsid w:val="004718E8"/>
    <w:rsid w:val="004A4D60"/>
    <w:rsid w:val="004B4EB3"/>
    <w:rsid w:val="004D2FC8"/>
    <w:rsid w:val="004E3EB2"/>
    <w:rsid w:val="005121D7"/>
    <w:rsid w:val="0051352D"/>
    <w:rsid w:val="00534E9A"/>
    <w:rsid w:val="00542F04"/>
    <w:rsid w:val="00557796"/>
    <w:rsid w:val="0056143C"/>
    <w:rsid w:val="00584BD8"/>
    <w:rsid w:val="005B627E"/>
    <w:rsid w:val="005C22A7"/>
    <w:rsid w:val="005C3395"/>
    <w:rsid w:val="005D1B46"/>
    <w:rsid w:val="005E36DD"/>
    <w:rsid w:val="005F2B0E"/>
    <w:rsid w:val="00620C3D"/>
    <w:rsid w:val="00640439"/>
    <w:rsid w:val="00646191"/>
    <w:rsid w:val="0065173C"/>
    <w:rsid w:val="00666E7C"/>
    <w:rsid w:val="00667840"/>
    <w:rsid w:val="00675DBB"/>
    <w:rsid w:val="00677F5A"/>
    <w:rsid w:val="00690D12"/>
    <w:rsid w:val="006A3ACA"/>
    <w:rsid w:val="006D2EDE"/>
    <w:rsid w:val="006F2257"/>
    <w:rsid w:val="006F2514"/>
    <w:rsid w:val="006F446F"/>
    <w:rsid w:val="00753CF7"/>
    <w:rsid w:val="00762B2B"/>
    <w:rsid w:val="00776C32"/>
    <w:rsid w:val="0078335E"/>
    <w:rsid w:val="007919F1"/>
    <w:rsid w:val="00797B8B"/>
    <w:rsid w:val="007A2C8F"/>
    <w:rsid w:val="007B5C33"/>
    <w:rsid w:val="007B5FFB"/>
    <w:rsid w:val="007E41FA"/>
    <w:rsid w:val="0080308D"/>
    <w:rsid w:val="008117CC"/>
    <w:rsid w:val="00824E68"/>
    <w:rsid w:val="008254DA"/>
    <w:rsid w:val="0082713E"/>
    <w:rsid w:val="008C2E25"/>
    <w:rsid w:val="008D6377"/>
    <w:rsid w:val="008E0ABC"/>
    <w:rsid w:val="008E16CB"/>
    <w:rsid w:val="009001F4"/>
    <w:rsid w:val="00904E58"/>
    <w:rsid w:val="0090603A"/>
    <w:rsid w:val="00913361"/>
    <w:rsid w:val="00991EB3"/>
    <w:rsid w:val="009A160C"/>
    <w:rsid w:val="009A694D"/>
    <w:rsid w:val="009D7322"/>
    <w:rsid w:val="00A1360B"/>
    <w:rsid w:val="00A22C5F"/>
    <w:rsid w:val="00A25252"/>
    <w:rsid w:val="00A3165A"/>
    <w:rsid w:val="00A37752"/>
    <w:rsid w:val="00A40A5C"/>
    <w:rsid w:val="00A44E14"/>
    <w:rsid w:val="00A474DD"/>
    <w:rsid w:val="00A61364"/>
    <w:rsid w:val="00A705D8"/>
    <w:rsid w:val="00AA498B"/>
    <w:rsid w:val="00AB6C1A"/>
    <w:rsid w:val="00AE3242"/>
    <w:rsid w:val="00AE60E3"/>
    <w:rsid w:val="00AF4787"/>
    <w:rsid w:val="00AF67C0"/>
    <w:rsid w:val="00B104F1"/>
    <w:rsid w:val="00B118E9"/>
    <w:rsid w:val="00B310A1"/>
    <w:rsid w:val="00B31B5A"/>
    <w:rsid w:val="00B324CA"/>
    <w:rsid w:val="00B8308D"/>
    <w:rsid w:val="00B84849"/>
    <w:rsid w:val="00BA531D"/>
    <w:rsid w:val="00BB5853"/>
    <w:rsid w:val="00BB75E4"/>
    <w:rsid w:val="00BB7AE2"/>
    <w:rsid w:val="00BD087E"/>
    <w:rsid w:val="00C02B7A"/>
    <w:rsid w:val="00C05A4F"/>
    <w:rsid w:val="00C07688"/>
    <w:rsid w:val="00C14E81"/>
    <w:rsid w:val="00C20511"/>
    <w:rsid w:val="00C2064F"/>
    <w:rsid w:val="00C25F4B"/>
    <w:rsid w:val="00C379FF"/>
    <w:rsid w:val="00C514F8"/>
    <w:rsid w:val="00C6720A"/>
    <w:rsid w:val="00C74D96"/>
    <w:rsid w:val="00C943C6"/>
    <w:rsid w:val="00CB2173"/>
    <w:rsid w:val="00CC1A0A"/>
    <w:rsid w:val="00CC211B"/>
    <w:rsid w:val="00CC3AEF"/>
    <w:rsid w:val="00CF1785"/>
    <w:rsid w:val="00D0286F"/>
    <w:rsid w:val="00D47D80"/>
    <w:rsid w:val="00D679FC"/>
    <w:rsid w:val="00DC7CA8"/>
    <w:rsid w:val="00DD6AF7"/>
    <w:rsid w:val="00E01206"/>
    <w:rsid w:val="00E150A1"/>
    <w:rsid w:val="00E36F56"/>
    <w:rsid w:val="00E4180F"/>
    <w:rsid w:val="00E5056E"/>
    <w:rsid w:val="00E50C07"/>
    <w:rsid w:val="00E53D9B"/>
    <w:rsid w:val="00E557B2"/>
    <w:rsid w:val="00E57E05"/>
    <w:rsid w:val="00E67726"/>
    <w:rsid w:val="00E70F69"/>
    <w:rsid w:val="00EA53BE"/>
    <w:rsid w:val="00EC7CCE"/>
    <w:rsid w:val="00EE2C63"/>
    <w:rsid w:val="00F4184B"/>
    <w:rsid w:val="00F6746D"/>
    <w:rsid w:val="00F813AB"/>
    <w:rsid w:val="00F87578"/>
    <w:rsid w:val="00FA3C13"/>
    <w:rsid w:val="00FB4A6F"/>
    <w:rsid w:val="00FC1E5A"/>
    <w:rsid w:val="00FE0A69"/>
    <w:rsid w:val="00FF0EB7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1">
    <w:name w:val="Hyperlink"/>
    <w:basedOn w:val="a0"/>
    <w:uiPriority w:val="99"/>
    <w:unhideWhenUsed/>
    <w:rsid w:val="005D1B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1">
    <w:name w:val="Hyperlink"/>
    <w:basedOn w:val="a0"/>
    <w:uiPriority w:val="99"/>
    <w:unhideWhenUsed/>
    <w:rsid w:val="005D1B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1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rsk@mrsks.ru%20%20%20%20%20%20%20%20%20%20%20%20%20%20%20%20%20%20%20%20%20%20%20%20%20%20%20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rsk-si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AAA83-0379-4AF7-B0F9-BBFA985D7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 Сибири</Company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Формулевич Виталий Александрович</cp:lastModifiedBy>
  <cp:revision>27</cp:revision>
  <cp:lastPrinted>2014-08-01T10:40:00Z</cp:lastPrinted>
  <dcterms:created xsi:type="dcterms:W3CDTF">2015-05-27T10:33:00Z</dcterms:created>
  <dcterms:modified xsi:type="dcterms:W3CDTF">2015-06-03T04:26:00Z</dcterms:modified>
</cp:coreProperties>
</file>